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b/>
          <w:sz w:val="44"/>
          <w:szCs w:val="44"/>
          <w:lang w:eastAsia="zh-CN"/>
        </w:rPr>
      </w:pPr>
      <w:r>
        <w:rPr>
          <w:rFonts w:hint="eastAsia"/>
          <w:b/>
          <w:sz w:val="44"/>
          <w:szCs w:val="44"/>
          <w:lang w:eastAsia="zh-CN"/>
        </w:rPr>
        <w:t>广州中医药大学第一附属医院白云医院</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b/>
          <w:sz w:val="44"/>
          <w:szCs w:val="44"/>
          <w:lang w:eastAsia="zh-CN"/>
        </w:rPr>
      </w:pPr>
      <w:r>
        <w:rPr>
          <w:rFonts w:hint="eastAsia"/>
          <w:b/>
          <w:sz w:val="44"/>
          <w:szCs w:val="44"/>
          <w:lang w:eastAsia="zh-CN"/>
        </w:rPr>
        <w:t>物资拆除运输采购项目调研公告</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b/>
          <w:sz w:val="44"/>
          <w:szCs w:val="44"/>
          <w:lang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eastAsia" w:ascii="仿宋_GB2312" w:hAnsi="仿宋_GB2312" w:eastAsia="仿宋_GB2312" w:cs="仿宋_GB2312"/>
          <w:b w:val="0"/>
          <w:bCs/>
          <w:sz w:val="32"/>
          <w:szCs w:val="32"/>
          <w:lang w:val="en-US" w:eastAsia="zh-CN"/>
        </w:rPr>
      </w:pPr>
      <w:r>
        <w:rPr>
          <w:rFonts w:hint="eastAsia"/>
          <w:b w:val="0"/>
          <w:bCs/>
          <w:sz w:val="44"/>
          <w:szCs w:val="44"/>
          <w:lang w:val="en-US" w:eastAsia="zh-CN"/>
        </w:rPr>
        <w:t xml:space="preserve"> </w:t>
      </w:r>
      <w:r>
        <w:rPr>
          <w:rFonts w:hint="eastAsia" w:ascii="仿宋_GB2312" w:hAnsi="仿宋_GB2312" w:eastAsia="仿宋_GB2312" w:cs="仿宋_GB2312"/>
          <w:b w:val="0"/>
          <w:bCs/>
          <w:sz w:val="32"/>
          <w:szCs w:val="32"/>
          <w:lang w:val="en-US" w:eastAsia="zh-CN"/>
        </w:rPr>
        <w:t xml:space="preserve">   广州中医药大学第一附属医院白云医院物资拆除运输采购项目进行市场调研，邀请合格供应商参与，有关事项如下：</w:t>
      </w:r>
    </w:p>
    <w:p>
      <w:pPr>
        <w:pStyle w:val="9"/>
        <w:keepNext w:val="0"/>
        <w:keepLines w:val="0"/>
        <w:pageBreakBefore w:val="0"/>
        <w:widowControl w:val="0"/>
        <w:numPr>
          <w:ilvl w:val="0"/>
          <w:numId w:val="1"/>
        </w:numPr>
        <w:kinsoku/>
        <w:wordWrap/>
        <w:overflowPunct/>
        <w:topLinePunct w:val="0"/>
        <w:autoSpaceDE/>
        <w:autoSpaceDN/>
        <w:bidi w:val="0"/>
        <w:adjustRightInd/>
        <w:snapToGrid/>
        <w:spacing w:line="540" w:lineRule="exact"/>
        <w:ind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调研</w:t>
      </w:r>
      <w:r>
        <w:rPr>
          <w:rFonts w:hint="eastAsia" w:ascii="仿宋_GB2312" w:hAnsi="仿宋_GB2312" w:eastAsia="仿宋_GB2312" w:cs="仿宋_GB2312"/>
          <w:sz w:val="32"/>
          <w:szCs w:val="32"/>
        </w:rPr>
        <w:t>项目名称：广州中医药大学第一附属医院白云医院物资拆除运输</w:t>
      </w:r>
      <w:r>
        <w:rPr>
          <w:rFonts w:hint="eastAsia" w:ascii="仿宋_GB2312" w:hAnsi="仿宋_GB2312" w:eastAsia="仿宋_GB2312" w:cs="仿宋_GB2312"/>
          <w:sz w:val="32"/>
          <w:szCs w:val="32"/>
          <w:lang w:eastAsia="zh-CN"/>
        </w:rPr>
        <w:t>采购</w:t>
      </w:r>
      <w:r>
        <w:rPr>
          <w:rFonts w:hint="eastAsia" w:ascii="仿宋_GB2312" w:hAnsi="仿宋_GB2312" w:eastAsia="仿宋_GB2312" w:cs="仿宋_GB2312"/>
          <w:sz w:val="32"/>
          <w:szCs w:val="32"/>
        </w:rPr>
        <w:t>调研</w:t>
      </w:r>
    </w:p>
    <w:p>
      <w:pPr>
        <w:pStyle w:val="9"/>
        <w:keepNext w:val="0"/>
        <w:keepLines w:val="0"/>
        <w:pageBreakBefore w:val="0"/>
        <w:widowControl w:val="0"/>
        <w:numPr>
          <w:ilvl w:val="0"/>
          <w:numId w:val="1"/>
        </w:numPr>
        <w:kinsoku/>
        <w:wordWrap/>
        <w:overflowPunct/>
        <w:topLinePunct w:val="0"/>
        <w:autoSpaceDE/>
        <w:autoSpaceDN/>
        <w:bidi w:val="0"/>
        <w:adjustRightInd/>
        <w:snapToGrid/>
        <w:spacing w:line="540" w:lineRule="exact"/>
        <w:ind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项目内容</w:t>
      </w:r>
      <w:r>
        <w:rPr>
          <w:rFonts w:hint="eastAsia" w:ascii="仿宋_GB2312" w:hAnsi="仿宋_GB2312" w:eastAsia="仿宋_GB2312" w:cs="仿宋_GB2312"/>
          <w:sz w:val="32"/>
          <w:szCs w:val="32"/>
          <w:lang w:eastAsia="zh-CN"/>
        </w:rPr>
        <w:t>及需求见附件调研需求书</w:t>
      </w:r>
    </w:p>
    <w:p>
      <w:pPr>
        <w:pStyle w:val="9"/>
        <w:keepNext w:val="0"/>
        <w:keepLines w:val="0"/>
        <w:pageBreakBefore w:val="0"/>
        <w:widowControl w:val="0"/>
        <w:numPr>
          <w:ilvl w:val="0"/>
          <w:numId w:val="1"/>
        </w:numPr>
        <w:kinsoku/>
        <w:wordWrap/>
        <w:overflowPunct/>
        <w:topLinePunct w:val="0"/>
        <w:autoSpaceDE/>
        <w:autoSpaceDN/>
        <w:bidi w:val="0"/>
        <w:adjustRightInd/>
        <w:snapToGrid/>
        <w:spacing w:line="540" w:lineRule="exact"/>
        <w:ind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调研现场请提供以下资料：</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法定代表人证明书或法定代表人授权委托书盖章原件一份（经办人如是法定代表人，需提供法定代表人证明书及法定代表人身份证复印件；如是供应商授权代表，需提供法定代表人授权委托书及授权代表身份证复印件。</w:t>
      </w:r>
      <w:r>
        <w:rPr>
          <w:rFonts w:hint="eastAsia" w:ascii="仿宋_GB2312" w:hAnsi="仿宋_GB2312" w:eastAsia="仿宋_GB2312" w:cs="仿宋_GB2312"/>
          <w:sz w:val="32"/>
          <w:szCs w:val="32"/>
          <w:lang w:eastAsia="zh-CN"/>
        </w:rPr>
        <w:t>）</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2.企业法人营业执照</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3.报价文件</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4.调研项目文件一式五份，请在封面盖上红章，双面打印，密封装订。</w:t>
      </w:r>
    </w:p>
    <w:p>
      <w:pPr>
        <w:pStyle w:val="9"/>
        <w:keepNext w:val="0"/>
        <w:keepLines w:val="0"/>
        <w:pageBreakBefore w:val="0"/>
        <w:widowControl w:val="0"/>
        <w:kinsoku/>
        <w:wordWrap/>
        <w:overflowPunct/>
        <w:topLinePunct w:val="0"/>
        <w:autoSpaceDE/>
        <w:autoSpaceDN/>
        <w:bidi w:val="0"/>
        <w:adjustRightInd/>
        <w:snapToGrid/>
        <w:spacing w:line="540" w:lineRule="exact"/>
        <w:ind w:left="420" w:firstLine="0" w:firstLineChars="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四、联系人及电话：黄老师，李老师  020-31216620</w:t>
      </w:r>
    </w:p>
    <w:p>
      <w:pPr>
        <w:pStyle w:val="9"/>
        <w:keepNext w:val="0"/>
        <w:keepLines w:val="0"/>
        <w:pageBreakBefore w:val="0"/>
        <w:widowControl w:val="0"/>
        <w:kinsoku/>
        <w:wordWrap/>
        <w:overflowPunct/>
        <w:topLinePunct w:val="0"/>
        <w:autoSpaceDE/>
        <w:autoSpaceDN/>
        <w:bidi w:val="0"/>
        <w:adjustRightInd/>
        <w:snapToGrid/>
        <w:spacing w:line="540" w:lineRule="exact"/>
        <w:ind w:left="420" w:firstLine="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五、调研日期：2024年1月22日下午16:00</w:t>
      </w:r>
    </w:p>
    <w:p>
      <w:pPr>
        <w:pStyle w:val="9"/>
        <w:keepNext w:val="0"/>
        <w:keepLines w:val="0"/>
        <w:pageBreakBefore w:val="0"/>
        <w:widowControl w:val="0"/>
        <w:kinsoku/>
        <w:wordWrap/>
        <w:overflowPunct/>
        <w:topLinePunct w:val="0"/>
        <w:autoSpaceDE/>
        <w:autoSpaceDN/>
        <w:bidi w:val="0"/>
        <w:adjustRightInd/>
        <w:snapToGrid/>
        <w:spacing w:line="540" w:lineRule="exact"/>
        <w:ind w:left="420" w:firstLine="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六、调研地点：广州中医药大学第一附属医院白云医院三号楼一楼会议室。</w:t>
      </w:r>
    </w:p>
    <w:p>
      <w:pPr>
        <w:pStyle w:val="9"/>
        <w:keepNext w:val="0"/>
        <w:keepLines w:val="0"/>
        <w:pageBreakBefore w:val="0"/>
        <w:widowControl w:val="0"/>
        <w:kinsoku/>
        <w:wordWrap/>
        <w:overflowPunct/>
        <w:topLinePunct w:val="0"/>
        <w:autoSpaceDE/>
        <w:autoSpaceDN/>
        <w:bidi w:val="0"/>
        <w:adjustRightInd/>
        <w:snapToGrid/>
        <w:spacing w:line="540" w:lineRule="exact"/>
        <w:ind w:left="420" w:firstLine="0" w:firstLineChars="0"/>
        <w:jc w:val="both"/>
        <w:textAlignment w:val="auto"/>
        <w:rPr>
          <w:rFonts w:hint="eastAsia" w:ascii="仿宋_GB2312" w:hAnsi="仿宋_GB2312" w:eastAsia="仿宋_GB2312" w:cs="仿宋_GB2312"/>
          <w:sz w:val="32"/>
          <w:szCs w:val="32"/>
          <w:lang w:val="en-US" w:eastAsia="zh-CN"/>
        </w:rPr>
      </w:pPr>
    </w:p>
    <w:p>
      <w:pPr>
        <w:pStyle w:val="9"/>
        <w:keepNext w:val="0"/>
        <w:keepLines w:val="0"/>
        <w:pageBreakBefore w:val="0"/>
        <w:widowControl w:val="0"/>
        <w:kinsoku/>
        <w:wordWrap/>
        <w:overflowPunct/>
        <w:topLinePunct w:val="0"/>
        <w:autoSpaceDE/>
        <w:autoSpaceDN/>
        <w:bidi w:val="0"/>
        <w:adjustRightInd/>
        <w:snapToGrid/>
        <w:spacing w:line="540" w:lineRule="exact"/>
        <w:ind w:left="420" w:firstLine="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广州中医药大学第一附属医院白云医院</w:t>
      </w:r>
    </w:p>
    <w:p>
      <w:pPr>
        <w:pStyle w:val="9"/>
        <w:keepNext w:val="0"/>
        <w:keepLines w:val="0"/>
        <w:pageBreakBefore w:val="0"/>
        <w:widowControl w:val="0"/>
        <w:kinsoku/>
        <w:wordWrap/>
        <w:overflowPunct/>
        <w:topLinePunct w:val="0"/>
        <w:autoSpaceDE/>
        <w:autoSpaceDN/>
        <w:bidi w:val="0"/>
        <w:adjustRightInd/>
        <w:snapToGrid/>
        <w:spacing w:line="540" w:lineRule="exact"/>
        <w:ind w:left="420" w:firstLine="0" w:firstLineChars="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2024年1月22日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9AA10E"/>
    <w:multiLevelType w:val="singleLevel"/>
    <w:tmpl w:val="8A9AA10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4MjVhOTFhZDA2MmZiOWM4MDc5YjYwNmFlZjJmZjAifQ=="/>
  </w:docVars>
  <w:rsids>
    <w:rsidRoot w:val="009F3411"/>
    <w:rsid w:val="00064BD1"/>
    <w:rsid w:val="000E0E64"/>
    <w:rsid w:val="000E7FB7"/>
    <w:rsid w:val="00101F55"/>
    <w:rsid w:val="001135F7"/>
    <w:rsid w:val="00135E30"/>
    <w:rsid w:val="00156C62"/>
    <w:rsid w:val="00270950"/>
    <w:rsid w:val="002849ED"/>
    <w:rsid w:val="002D71A6"/>
    <w:rsid w:val="00346BD9"/>
    <w:rsid w:val="003548E5"/>
    <w:rsid w:val="003A0FD6"/>
    <w:rsid w:val="003C4ACA"/>
    <w:rsid w:val="003C7FC2"/>
    <w:rsid w:val="003D1EC5"/>
    <w:rsid w:val="00402B44"/>
    <w:rsid w:val="00487EF7"/>
    <w:rsid w:val="005C02F9"/>
    <w:rsid w:val="005D4B03"/>
    <w:rsid w:val="005D7A31"/>
    <w:rsid w:val="005F56D4"/>
    <w:rsid w:val="006206B3"/>
    <w:rsid w:val="00627DE0"/>
    <w:rsid w:val="00694163"/>
    <w:rsid w:val="006F6BC5"/>
    <w:rsid w:val="00751558"/>
    <w:rsid w:val="00754FB5"/>
    <w:rsid w:val="007D5515"/>
    <w:rsid w:val="00885B55"/>
    <w:rsid w:val="009F3411"/>
    <w:rsid w:val="009F670C"/>
    <w:rsid w:val="00A14947"/>
    <w:rsid w:val="00A95680"/>
    <w:rsid w:val="00AB11A9"/>
    <w:rsid w:val="00B01130"/>
    <w:rsid w:val="00B46FEF"/>
    <w:rsid w:val="00B7752D"/>
    <w:rsid w:val="00BF437F"/>
    <w:rsid w:val="00C12C11"/>
    <w:rsid w:val="00C427B8"/>
    <w:rsid w:val="00C6734E"/>
    <w:rsid w:val="00CA3E57"/>
    <w:rsid w:val="00D33FE2"/>
    <w:rsid w:val="00D91455"/>
    <w:rsid w:val="00D91713"/>
    <w:rsid w:val="00DC55EA"/>
    <w:rsid w:val="00DD7F26"/>
    <w:rsid w:val="00E04FDE"/>
    <w:rsid w:val="00E20933"/>
    <w:rsid w:val="00E23438"/>
    <w:rsid w:val="00E51E43"/>
    <w:rsid w:val="00E9616D"/>
    <w:rsid w:val="00EF1BAA"/>
    <w:rsid w:val="00FB31AC"/>
    <w:rsid w:val="0270686F"/>
    <w:rsid w:val="06897EFF"/>
    <w:rsid w:val="13D604FC"/>
    <w:rsid w:val="2538304D"/>
    <w:rsid w:val="33241396"/>
    <w:rsid w:val="39C26CA9"/>
    <w:rsid w:val="401161C5"/>
    <w:rsid w:val="52B70F1D"/>
    <w:rsid w:val="6017124D"/>
    <w:rsid w:val="625149FB"/>
    <w:rsid w:val="753D4E5A"/>
    <w:rsid w:val="756D1482"/>
    <w:rsid w:val="79913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autoRedefine/>
    <w:semiHidden/>
    <w:unhideWhenUsed/>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autoRedefine/>
    <w:uiPriority w:val="99"/>
    <w:rPr>
      <w:sz w:val="18"/>
      <w:szCs w:val="18"/>
    </w:rPr>
  </w:style>
  <w:style w:type="character" w:customStyle="1" w:styleId="8">
    <w:name w:val="页脚 Char"/>
    <w:basedOn w:val="6"/>
    <w:link w:val="2"/>
    <w:autoRedefine/>
    <w:uiPriority w:val="99"/>
    <w:rPr>
      <w:sz w:val="18"/>
      <w:szCs w:val="18"/>
    </w:rPr>
  </w:style>
  <w:style w:type="paragraph" w:styleId="9">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346</Words>
  <Characters>1976</Characters>
  <Lines>16</Lines>
  <Paragraphs>4</Paragraphs>
  <TotalTime>27</TotalTime>
  <ScaleCrop>false</ScaleCrop>
  <LinksUpToDate>false</LinksUpToDate>
  <CharactersWithSpaces>2318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2023-07-17T07:23:00Z</dcterms:created>
  <dc:creator>容文丹</dc:creator>
  <cp:lastModifiedBy>Can</cp:lastModifiedBy>
  <cp:lastPrinted>2023-07-17T08:33:00Z</cp:lastPrinted>
  <dcterms:modified xsi:type="dcterms:W3CDTF">2024-01-22T06:21:00Z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C05FB630BA6D40339F18EAE2281C8782_13</vt:lpwstr>
  </property>
</Properties>
</file>